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793B" w14:textId="77777777" w:rsidR="00D8297C" w:rsidRPr="00E3642B" w:rsidRDefault="007F3225" w:rsidP="007F3225">
      <w:pPr>
        <w:spacing w:after="0" w:line="240" w:lineRule="auto"/>
        <w:rPr>
          <w:rFonts w:ascii="Arial" w:hAnsi="Arial" w:cs="Arial"/>
          <w:b/>
          <w:sz w:val="36"/>
          <w:szCs w:val="36"/>
        </w:rPr>
      </w:pPr>
      <w:r w:rsidRPr="00E3642B">
        <w:rPr>
          <w:rFonts w:ascii="Arial" w:hAnsi="Arial" w:cs="Arial"/>
          <w:b/>
          <w:sz w:val="36"/>
          <w:szCs w:val="36"/>
        </w:rPr>
        <w:t>Friends of Wyke Regis and Lanehouse Practice (with Chickerell)</w:t>
      </w:r>
    </w:p>
    <w:p w14:paraId="6C7C6F33" w14:textId="77777777" w:rsidR="007F3225" w:rsidRDefault="007F3225" w:rsidP="007F3225">
      <w:pPr>
        <w:spacing w:after="0" w:line="240" w:lineRule="auto"/>
        <w:rPr>
          <w:rFonts w:ascii="Arial" w:hAnsi="Arial" w:cs="Arial"/>
          <w:b/>
          <w:sz w:val="24"/>
          <w:szCs w:val="24"/>
        </w:rPr>
      </w:pPr>
    </w:p>
    <w:p w14:paraId="7CC2D87B" w14:textId="77777777" w:rsidR="007F3225" w:rsidRPr="00E3642B" w:rsidRDefault="007F3225" w:rsidP="00F644FD">
      <w:pPr>
        <w:spacing w:after="0" w:line="240" w:lineRule="auto"/>
        <w:rPr>
          <w:rFonts w:ascii="Arial" w:hAnsi="Arial" w:cs="Arial"/>
          <w:b/>
          <w:sz w:val="28"/>
          <w:szCs w:val="28"/>
        </w:rPr>
      </w:pPr>
      <w:r w:rsidRPr="00E3642B">
        <w:rPr>
          <w:rFonts w:ascii="Arial" w:hAnsi="Arial" w:cs="Arial"/>
          <w:b/>
          <w:sz w:val="28"/>
          <w:szCs w:val="28"/>
        </w:rPr>
        <w:t>Tuesday Teas Together</w:t>
      </w:r>
    </w:p>
    <w:p w14:paraId="59F7E8AF" w14:textId="584B9E1E" w:rsidR="007F3225" w:rsidRPr="00E3642B" w:rsidRDefault="007F3225" w:rsidP="00F644FD">
      <w:pPr>
        <w:spacing w:after="0" w:line="240" w:lineRule="auto"/>
        <w:rPr>
          <w:rFonts w:ascii="Arial" w:hAnsi="Arial" w:cs="Arial"/>
          <w:color w:val="000000"/>
          <w:sz w:val="28"/>
          <w:szCs w:val="28"/>
        </w:rPr>
      </w:pPr>
      <w:r w:rsidRPr="00E3642B">
        <w:rPr>
          <w:rFonts w:ascii="Arial" w:hAnsi="Arial" w:cs="Arial"/>
          <w:color w:val="000000"/>
          <w:sz w:val="28"/>
          <w:szCs w:val="28"/>
        </w:rPr>
        <w:t xml:space="preserve">The Friends host a regular social event at Wyke Regis Health Centre </w:t>
      </w:r>
      <w:r w:rsidR="004128BD" w:rsidRPr="00E3642B">
        <w:rPr>
          <w:rFonts w:ascii="Arial" w:hAnsi="Arial" w:cs="Arial"/>
          <w:color w:val="000000"/>
          <w:sz w:val="28"/>
          <w:szCs w:val="28"/>
        </w:rPr>
        <w:t xml:space="preserve">on a Tuesday </w:t>
      </w:r>
      <w:r w:rsidRPr="00E3642B">
        <w:rPr>
          <w:rFonts w:ascii="Arial" w:hAnsi="Arial" w:cs="Arial"/>
          <w:color w:val="000000"/>
          <w:sz w:val="28"/>
          <w:szCs w:val="28"/>
        </w:rPr>
        <w:t>from 2 until 4 pm</w:t>
      </w:r>
      <w:r w:rsidR="004128BD" w:rsidRPr="00E3642B">
        <w:rPr>
          <w:rFonts w:ascii="Arial" w:hAnsi="Arial" w:cs="Arial"/>
          <w:color w:val="000000"/>
          <w:sz w:val="28"/>
          <w:szCs w:val="28"/>
        </w:rPr>
        <w:t xml:space="preserve">. </w:t>
      </w:r>
      <w:r w:rsidRPr="00E3642B">
        <w:rPr>
          <w:rFonts w:ascii="Arial" w:hAnsi="Arial" w:cs="Arial"/>
          <w:color w:val="000000"/>
          <w:sz w:val="28"/>
          <w:szCs w:val="28"/>
        </w:rPr>
        <w:t xml:space="preserve">All patients of the practice </w:t>
      </w:r>
      <w:r w:rsidR="004128BD" w:rsidRPr="00E3642B">
        <w:rPr>
          <w:rFonts w:ascii="Arial" w:hAnsi="Arial" w:cs="Arial"/>
          <w:color w:val="000000"/>
          <w:sz w:val="28"/>
          <w:szCs w:val="28"/>
        </w:rPr>
        <w:t xml:space="preserve">and their carers </w:t>
      </w:r>
      <w:r w:rsidRPr="00E3642B">
        <w:rPr>
          <w:rFonts w:ascii="Arial" w:hAnsi="Arial" w:cs="Arial"/>
          <w:color w:val="000000"/>
          <w:sz w:val="28"/>
          <w:szCs w:val="28"/>
        </w:rPr>
        <w:t xml:space="preserve">are welcome to join the Friends </w:t>
      </w:r>
      <w:r w:rsidR="004128BD" w:rsidRPr="00E3642B">
        <w:rPr>
          <w:rFonts w:ascii="Arial" w:hAnsi="Arial" w:cs="Arial"/>
          <w:color w:val="000000"/>
          <w:sz w:val="28"/>
          <w:szCs w:val="28"/>
        </w:rPr>
        <w:t xml:space="preserve">to </w:t>
      </w:r>
      <w:r w:rsidRPr="00E3642B">
        <w:rPr>
          <w:rFonts w:ascii="Arial" w:hAnsi="Arial" w:cs="Arial"/>
          <w:color w:val="000000"/>
          <w:sz w:val="28"/>
          <w:szCs w:val="28"/>
        </w:rPr>
        <w:t>chat whilst enjoying tea, coffee and cake.  If you would like to come to the surgery but don’t have transport, please give the surgery a ring on 831330 to see if transport might be available to give you a lift.</w:t>
      </w:r>
      <w:r w:rsidR="003C563C" w:rsidRPr="00E3642B">
        <w:rPr>
          <w:rFonts w:ascii="Arial" w:hAnsi="Arial" w:cs="Arial"/>
          <w:color w:val="000000"/>
          <w:sz w:val="28"/>
          <w:szCs w:val="28"/>
        </w:rPr>
        <w:t xml:space="preserve"> The Friends are grateful to </w:t>
      </w:r>
      <w:r w:rsidR="005B1D52">
        <w:rPr>
          <w:rFonts w:ascii="Arial" w:hAnsi="Arial" w:cs="Arial"/>
          <w:color w:val="000000"/>
          <w:sz w:val="28"/>
          <w:szCs w:val="28"/>
        </w:rPr>
        <w:t>Wyke Regis</w:t>
      </w:r>
      <w:bookmarkStart w:id="0" w:name="_GoBack"/>
      <w:bookmarkEnd w:id="0"/>
      <w:r w:rsidR="003C563C" w:rsidRPr="00E3642B">
        <w:rPr>
          <w:rFonts w:ascii="Arial" w:hAnsi="Arial" w:cs="Arial"/>
          <w:color w:val="000000"/>
          <w:sz w:val="28"/>
          <w:szCs w:val="28"/>
        </w:rPr>
        <w:t xml:space="preserve"> Tesco for supporting this event.</w:t>
      </w:r>
    </w:p>
    <w:p w14:paraId="16A6611C" w14:textId="77777777" w:rsidR="004128BD" w:rsidRPr="00E3642B" w:rsidRDefault="004128BD" w:rsidP="00F644FD">
      <w:pPr>
        <w:spacing w:after="0" w:line="240" w:lineRule="auto"/>
        <w:rPr>
          <w:rFonts w:ascii="Arial" w:hAnsi="Arial" w:cs="Arial"/>
          <w:color w:val="000000"/>
          <w:sz w:val="28"/>
          <w:szCs w:val="28"/>
        </w:rPr>
      </w:pPr>
    </w:p>
    <w:p w14:paraId="07E8395B" w14:textId="77777777" w:rsidR="004128BD" w:rsidRPr="00E3642B" w:rsidRDefault="004128BD" w:rsidP="00F644FD">
      <w:pPr>
        <w:spacing w:after="0" w:line="240" w:lineRule="auto"/>
        <w:rPr>
          <w:rFonts w:ascii="Arial" w:hAnsi="Arial" w:cs="Arial"/>
          <w:color w:val="000000"/>
          <w:sz w:val="28"/>
          <w:szCs w:val="28"/>
        </w:rPr>
      </w:pPr>
      <w:r w:rsidRPr="00E3642B">
        <w:rPr>
          <w:rFonts w:ascii="Arial" w:hAnsi="Arial" w:cs="Arial"/>
          <w:color w:val="000000"/>
          <w:sz w:val="28"/>
          <w:szCs w:val="28"/>
        </w:rPr>
        <w:t>This event will not run on the 24</w:t>
      </w:r>
      <w:r w:rsidRPr="00E3642B">
        <w:rPr>
          <w:rFonts w:ascii="Arial" w:hAnsi="Arial" w:cs="Arial"/>
          <w:color w:val="000000"/>
          <w:sz w:val="28"/>
          <w:szCs w:val="28"/>
          <w:vertAlign w:val="superscript"/>
        </w:rPr>
        <w:t>th</w:t>
      </w:r>
      <w:r w:rsidRPr="00E3642B">
        <w:rPr>
          <w:rFonts w:ascii="Arial" w:hAnsi="Arial" w:cs="Arial"/>
          <w:color w:val="000000"/>
          <w:sz w:val="28"/>
          <w:szCs w:val="28"/>
        </w:rPr>
        <w:t xml:space="preserve"> and 31</w:t>
      </w:r>
      <w:r w:rsidRPr="00E3642B">
        <w:rPr>
          <w:rFonts w:ascii="Arial" w:hAnsi="Arial" w:cs="Arial"/>
          <w:color w:val="000000"/>
          <w:sz w:val="28"/>
          <w:szCs w:val="28"/>
          <w:vertAlign w:val="superscript"/>
        </w:rPr>
        <w:t>st</w:t>
      </w:r>
      <w:r w:rsidRPr="00E3642B">
        <w:rPr>
          <w:rFonts w:ascii="Arial" w:hAnsi="Arial" w:cs="Arial"/>
          <w:color w:val="000000"/>
          <w:sz w:val="28"/>
          <w:szCs w:val="28"/>
        </w:rPr>
        <w:t xml:space="preserve"> December but will restart on Tuesday 7</w:t>
      </w:r>
      <w:r w:rsidRPr="00E3642B">
        <w:rPr>
          <w:rFonts w:ascii="Arial" w:hAnsi="Arial" w:cs="Arial"/>
          <w:color w:val="000000"/>
          <w:sz w:val="28"/>
          <w:szCs w:val="28"/>
          <w:vertAlign w:val="superscript"/>
        </w:rPr>
        <w:t>th</w:t>
      </w:r>
      <w:r w:rsidRPr="00E3642B">
        <w:rPr>
          <w:rFonts w:ascii="Arial" w:hAnsi="Arial" w:cs="Arial"/>
          <w:color w:val="000000"/>
          <w:sz w:val="28"/>
          <w:szCs w:val="28"/>
        </w:rPr>
        <w:t xml:space="preserve"> January 2020.</w:t>
      </w:r>
    </w:p>
    <w:p w14:paraId="72ED04CA" w14:textId="77777777" w:rsidR="004128BD" w:rsidRPr="00E3642B" w:rsidRDefault="004128BD" w:rsidP="00F644FD">
      <w:pPr>
        <w:spacing w:after="0" w:line="240" w:lineRule="auto"/>
        <w:rPr>
          <w:rFonts w:ascii="Arial" w:hAnsi="Arial" w:cs="Arial"/>
          <w:color w:val="000000"/>
          <w:sz w:val="28"/>
          <w:szCs w:val="28"/>
        </w:rPr>
      </w:pPr>
    </w:p>
    <w:p w14:paraId="09DDA416" w14:textId="77777777" w:rsidR="004128BD" w:rsidRPr="00E3642B" w:rsidRDefault="004128BD" w:rsidP="00F644FD">
      <w:pPr>
        <w:spacing w:after="0" w:line="240" w:lineRule="auto"/>
        <w:rPr>
          <w:rFonts w:ascii="Arial" w:hAnsi="Arial" w:cs="Arial"/>
          <w:b/>
          <w:sz w:val="28"/>
          <w:szCs w:val="28"/>
        </w:rPr>
      </w:pPr>
      <w:r w:rsidRPr="00E3642B">
        <w:rPr>
          <w:rFonts w:ascii="Arial" w:hAnsi="Arial" w:cs="Arial"/>
          <w:b/>
          <w:sz w:val="28"/>
          <w:szCs w:val="28"/>
        </w:rPr>
        <w:t>Community Allotment</w:t>
      </w:r>
    </w:p>
    <w:p w14:paraId="16EC8649" w14:textId="77777777" w:rsidR="003C563C" w:rsidRPr="00E3642B" w:rsidRDefault="004128BD" w:rsidP="00F644FD">
      <w:pPr>
        <w:tabs>
          <w:tab w:val="left" w:pos="6240"/>
        </w:tabs>
        <w:spacing w:after="0" w:line="240" w:lineRule="auto"/>
        <w:rPr>
          <w:rFonts w:ascii="Arial" w:hAnsi="Arial" w:cs="Arial"/>
          <w:color w:val="000000"/>
          <w:sz w:val="28"/>
          <w:szCs w:val="28"/>
        </w:rPr>
      </w:pPr>
      <w:r w:rsidRPr="00E3642B">
        <w:rPr>
          <w:rFonts w:ascii="Arial" w:hAnsi="Arial" w:cs="Arial"/>
          <w:color w:val="000000"/>
          <w:sz w:val="28"/>
          <w:szCs w:val="28"/>
        </w:rPr>
        <w:t xml:space="preserve">The Friends have recently acquired a piece of ground on the allotment at the top of Rylands Lane. If any patients of the practice and their carers would like to help with growing flowers and vegetables please contact the surgery </w:t>
      </w:r>
      <w:r w:rsidR="00F644FD" w:rsidRPr="00E3642B">
        <w:rPr>
          <w:rFonts w:ascii="Arial" w:hAnsi="Arial" w:cs="Arial"/>
          <w:color w:val="000000"/>
          <w:sz w:val="28"/>
          <w:szCs w:val="28"/>
        </w:rPr>
        <w:t xml:space="preserve">and </w:t>
      </w:r>
      <w:r w:rsidRPr="00E3642B">
        <w:rPr>
          <w:rFonts w:ascii="Arial" w:hAnsi="Arial" w:cs="Arial"/>
          <w:color w:val="000000"/>
          <w:sz w:val="28"/>
          <w:szCs w:val="28"/>
        </w:rPr>
        <w:t>provide you</w:t>
      </w:r>
      <w:r w:rsidR="00F644FD" w:rsidRPr="00E3642B">
        <w:rPr>
          <w:rFonts w:ascii="Arial" w:hAnsi="Arial" w:cs="Arial"/>
          <w:color w:val="000000"/>
          <w:sz w:val="28"/>
          <w:szCs w:val="28"/>
        </w:rPr>
        <w:t>r</w:t>
      </w:r>
      <w:r w:rsidRPr="00E3642B">
        <w:rPr>
          <w:rFonts w:ascii="Arial" w:hAnsi="Arial" w:cs="Arial"/>
          <w:color w:val="000000"/>
          <w:sz w:val="28"/>
          <w:szCs w:val="28"/>
        </w:rPr>
        <w:t xml:space="preserve"> name and contact details. The Friends are currently exploring opportunities to link up with our local horticultural society and </w:t>
      </w:r>
      <w:r w:rsidR="00F644FD" w:rsidRPr="00E3642B">
        <w:rPr>
          <w:rFonts w:ascii="Arial" w:hAnsi="Arial" w:cs="Arial"/>
          <w:color w:val="000000"/>
          <w:sz w:val="28"/>
          <w:szCs w:val="28"/>
        </w:rPr>
        <w:t xml:space="preserve">local </w:t>
      </w:r>
      <w:r w:rsidRPr="00E3642B">
        <w:rPr>
          <w:rFonts w:ascii="Arial" w:hAnsi="Arial" w:cs="Arial"/>
          <w:color w:val="000000"/>
          <w:sz w:val="28"/>
          <w:szCs w:val="28"/>
        </w:rPr>
        <w:t>businesses. It is hoped this project will begin in January/February 2020</w:t>
      </w:r>
      <w:r w:rsidR="00F644FD" w:rsidRPr="00E3642B">
        <w:rPr>
          <w:rFonts w:ascii="Arial" w:hAnsi="Arial" w:cs="Arial"/>
          <w:color w:val="000000"/>
          <w:sz w:val="28"/>
          <w:szCs w:val="28"/>
        </w:rPr>
        <w:t xml:space="preserve"> (</w:t>
      </w:r>
      <w:r w:rsidRPr="00E3642B">
        <w:rPr>
          <w:rFonts w:ascii="Arial" w:hAnsi="Arial" w:cs="Arial"/>
          <w:color w:val="000000"/>
          <w:sz w:val="28"/>
          <w:szCs w:val="28"/>
        </w:rPr>
        <w:t>weather permitting</w:t>
      </w:r>
      <w:r w:rsidR="00F644FD" w:rsidRPr="00E3642B">
        <w:rPr>
          <w:rFonts w:ascii="Arial" w:hAnsi="Arial" w:cs="Arial"/>
          <w:color w:val="000000"/>
          <w:sz w:val="28"/>
          <w:szCs w:val="28"/>
        </w:rPr>
        <w:t>) and the Friends will contact those interested in joining this initiative once work begins</w:t>
      </w:r>
      <w:r w:rsidRPr="00E3642B">
        <w:rPr>
          <w:rFonts w:ascii="Arial" w:hAnsi="Arial" w:cs="Arial"/>
          <w:color w:val="000000"/>
          <w:sz w:val="28"/>
          <w:szCs w:val="28"/>
        </w:rPr>
        <w:t>.</w:t>
      </w:r>
    </w:p>
    <w:p w14:paraId="0AE84B08" w14:textId="77777777" w:rsidR="00F644FD" w:rsidRPr="00E3642B" w:rsidRDefault="00F644FD" w:rsidP="00F644FD">
      <w:pPr>
        <w:tabs>
          <w:tab w:val="left" w:pos="6240"/>
        </w:tabs>
        <w:spacing w:after="0" w:line="240" w:lineRule="auto"/>
        <w:rPr>
          <w:rFonts w:ascii="Arial" w:hAnsi="Arial" w:cs="Arial"/>
          <w:color w:val="000000"/>
          <w:sz w:val="28"/>
          <w:szCs w:val="28"/>
        </w:rPr>
      </w:pPr>
    </w:p>
    <w:p w14:paraId="0C932157" w14:textId="77777777" w:rsidR="00A3773F" w:rsidRPr="00E3642B" w:rsidRDefault="00A3773F" w:rsidP="00F644FD">
      <w:pPr>
        <w:tabs>
          <w:tab w:val="left" w:pos="6240"/>
        </w:tabs>
        <w:spacing w:after="0" w:line="240" w:lineRule="auto"/>
        <w:rPr>
          <w:rFonts w:ascii="Arial" w:hAnsi="Arial" w:cs="Arial"/>
          <w:b/>
          <w:color w:val="000000"/>
          <w:sz w:val="28"/>
          <w:szCs w:val="28"/>
        </w:rPr>
      </w:pPr>
      <w:r w:rsidRPr="00E3642B">
        <w:rPr>
          <w:rFonts w:ascii="Arial" w:hAnsi="Arial" w:cs="Arial"/>
          <w:b/>
          <w:color w:val="000000"/>
          <w:sz w:val="28"/>
          <w:szCs w:val="28"/>
        </w:rPr>
        <w:t>Communication</w:t>
      </w:r>
    </w:p>
    <w:p w14:paraId="0372B943" w14:textId="77777777" w:rsidR="007F3225" w:rsidRPr="00E3642B" w:rsidRDefault="00A3773F" w:rsidP="00F644FD">
      <w:pPr>
        <w:tabs>
          <w:tab w:val="left" w:pos="6240"/>
        </w:tabs>
        <w:spacing w:after="0" w:line="240" w:lineRule="auto"/>
        <w:rPr>
          <w:sz w:val="28"/>
          <w:szCs w:val="28"/>
        </w:rPr>
      </w:pPr>
      <w:r w:rsidRPr="00E3642B">
        <w:rPr>
          <w:rFonts w:ascii="Arial" w:hAnsi="Arial" w:cs="Arial"/>
          <w:color w:val="000000"/>
          <w:sz w:val="28"/>
          <w:szCs w:val="28"/>
        </w:rPr>
        <w:t xml:space="preserve">The Friends </w:t>
      </w:r>
      <w:r w:rsidR="00F644FD" w:rsidRPr="00E3642B">
        <w:rPr>
          <w:rFonts w:ascii="Arial" w:hAnsi="Arial" w:cs="Arial"/>
          <w:color w:val="000000"/>
          <w:sz w:val="28"/>
          <w:szCs w:val="28"/>
        </w:rPr>
        <w:t xml:space="preserve">regularly </w:t>
      </w:r>
      <w:r w:rsidRPr="00E3642B">
        <w:rPr>
          <w:rFonts w:ascii="Arial" w:hAnsi="Arial" w:cs="Arial"/>
          <w:color w:val="000000"/>
          <w:sz w:val="28"/>
          <w:szCs w:val="28"/>
        </w:rPr>
        <w:t xml:space="preserve">post information on the practice website and are currently in the process of developing the website structure and content. There are posters in all three surgeries advertising the activities of the Friends and the Patient Services Directory is available in hard copy in each surgery and on the practice website. You can also contact the Friends by email: </w:t>
      </w:r>
      <w:hyperlink r:id="rId4" w:tgtFrame="_blank" w:history="1">
        <w:r w:rsidRPr="00E3642B">
          <w:rPr>
            <w:rStyle w:val="Hyperlink"/>
            <w:rFonts w:ascii="Arial" w:hAnsi="Arial" w:cs="Arial"/>
            <w:color w:val="auto"/>
            <w:sz w:val="28"/>
            <w:szCs w:val="28"/>
            <w:u w:val="none"/>
            <w:shd w:val="clear" w:color="auto" w:fill="FFFFFF"/>
          </w:rPr>
          <w:t>wykefriends@gmail.com</w:t>
        </w:r>
      </w:hyperlink>
      <w:r w:rsidRPr="00E3642B">
        <w:rPr>
          <w:rStyle w:val="Hyperlink"/>
          <w:rFonts w:ascii="Arial" w:hAnsi="Arial" w:cs="Arial"/>
          <w:color w:val="auto"/>
          <w:sz w:val="28"/>
          <w:szCs w:val="28"/>
          <w:u w:val="none"/>
          <w:shd w:val="clear" w:color="auto" w:fill="FFFFFF"/>
        </w:rPr>
        <w:t xml:space="preserve"> or by speaking to reception staff.</w:t>
      </w:r>
      <w:r w:rsidR="007F3225" w:rsidRPr="00E3642B">
        <w:rPr>
          <w:rFonts w:ascii="Arial" w:hAnsi="Arial" w:cs="Arial"/>
          <w:sz w:val="28"/>
          <w:szCs w:val="28"/>
        </w:rPr>
        <w:tab/>
      </w:r>
    </w:p>
    <w:p w14:paraId="6339EAB9" w14:textId="77777777" w:rsidR="007F3225" w:rsidRDefault="007F3225"/>
    <w:sectPr w:rsidR="007F3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25"/>
    <w:rsid w:val="003C563C"/>
    <w:rsid w:val="004128BD"/>
    <w:rsid w:val="005B1D52"/>
    <w:rsid w:val="007F3225"/>
    <w:rsid w:val="00A3773F"/>
    <w:rsid w:val="00D8297C"/>
    <w:rsid w:val="00E20AA1"/>
    <w:rsid w:val="00E3642B"/>
    <w:rsid w:val="00F644FD"/>
    <w:rsid w:val="00F94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D3C8"/>
  <w15:chartTrackingRefBased/>
  <w15:docId w15:val="{A80212BF-680E-4652-B15B-0CD77FAD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7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ykefrien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Teresa Cuff (Wyke Regis)</cp:lastModifiedBy>
  <cp:revision>4</cp:revision>
  <dcterms:created xsi:type="dcterms:W3CDTF">2019-11-26T15:45:00Z</dcterms:created>
  <dcterms:modified xsi:type="dcterms:W3CDTF">2019-12-04T17:38:00Z</dcterms:modified>
</cp:coreProperties>
</file>